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68B9" w:rsidRDefault="00000000">
      <w:pPr>
        <w:spacing w:after="0" w:line="240" w:lineRule="auto"/>
        <w:jc w:val="center"/>
        <w:rPr>
          <w:b/>
          <w:sz w:val="32"/>
          <w:szCs w:val="32"/>
          <w:u w:val="single"/>
        </w:rPr>
      </w:pPr>
      <w:r>
        <w:rPr>
          <w:b/>
          <w:sz w:val="32"/>
          <w:szCs w:val="32"/>
          <w:u w:val="single"/>
        </w:rPr>
        <w:t>Position Description</w:t>
      </w:r>
    </w:p>
    <w:p w14:paraId="00000002" w14:textId="77777777" w:rsidR="00E368B9" w:rsidRDefault="00E368B9">
      <w:pPr>
        <w:spacing w:after="0" w:line="240" w:lineRule="auto"/>
        <w:jc w:val="center"/>
        <w:rPr>
          <w:b/>
          <w:sz w:val="24"/>
          <w:szCs w:val="24"/>
        </w:rPr>
      </w:pPr>
    </w:p>
    <w:p w14:paraId="00000003" w14:textId="0F302BBC" w:rsidR="00E368B9" w:rsidRPr="001A345C" w:rsidRDefault="00000000">
      <w:pPr>
        <w:spacing w:after="0" w:line="240" w:lineRule="auto"/>
        <w:rPr>
          <w:sz w:val="24"/>
          <w:szCs w:val="24"/>
        </w:rPr>
      </w:pPr>
      <w:r w:rsidRPr="001A345C">
        <w:rPr>
          <w:b/>
          <w:sz w:val="24"/>
          <w:szCs w:val="24"/>
        </w:rPr>
        <w:t xml:space="preserve">Position Title: </w:t>
      </w:r>
      <w:r w:rsidR="00B606BF">
        <w:rPr>
          <w:sz w:val="24"/>
          <w:szCs w:val="24"/>
        </w:rPr>
        <w:t>Full Time/Part Time Cashier</w:t>
      </w:r>
    </w:p>
    <w:p w14:paraId="5D933DBA" w14:textId="4246EB45" w:rsidR="00EE4B5F" w:rsidRPr="001A345C" w:rsidRDefault="00EE4B5F" w:rsidP="00EE4B5F">
      <w:pPr>
        <w:spacing w:after="0" w:line="240" w:lineRule="auto"/>
        <w:rPr>
          <w:sz w:val="24"/>
          <w:szCs w:val="24"/>
        </w:rPr>
      </w:pPr>
      <w:r w:rsidRPr="001A345C">
        <w:rPr>
          <w:b/>
          <w:bCs/>
          <w:sz w:val="24"/>
          <w:szCs w:val="24"/>
        </w:rPr>
        <w:t>FLSA Status:</w:t>
      </w:r>
      <w:r w:rsidRPr="001A345C">
        <w:rPr>
          <w:sz w:val="24"/>
          <w:szCs w:val="24"/>
        </w:rPr>
        <w:t xml:space="preserve"> </w:t>
      </w:r>
      <w:r w:rsidR="003E2D18">
        <w:rPr>
          <w:sz w:val="24"/>
          <w:szCs w:val="24"/>
        </w:rPr>
        <w:t>Non-Exempt (Hourly Employee)</w:t>
      </w:r>
    </w:p>
    <w:p w14:paraId="328F8B32" w14:textId="77777777" w:rsidR="00EE4B5F" w:rsidRPr="001A345C" w:rsidRDefault="00EE4B5F">
      <w:pPr>
        <w:spacing w:after="0" w:line="240" w:lineRule="auto"/>
        <w:rPr>
          <w:b/>
          <w:sz w:val="24"/>
          <w:szCs w:val="24"/>
          <w:u w:val="single"/>
        </w:rPr>
      </w:pPr>
    </w:p>
    <w:p w14:paraId="00000006" w14:textId="77777777" w:rsidR="00E368B9" w:rsidRPr="001A345C" w:rsidRDefault="00000000">
      <w:pPr>
        <w:spacing w:after="0" w:line="240" w:lineRule="auto"/>
        <w:rPr>
          <w:b/>
          <w:sz w:val="24"/>
          <w:szCs w:val="24"/>
          <w:u w:val="single"/>
        </w:rPr>
      </w:pPr>
      <w:r w:rsidRPr="001A345C">
        <w:rPr>
          <w:b/>
          <w:sz w:val="24"/>
          <w:szCs w:val="24"/>
          <w:u w:val="single"/>
        </w:rPr>
        <w:t>General Job Scope</w:t>
      </w:r>
    </w:p>
    <w:p w14:paraId="4671C593" w14:textId="6E4208AB" w:rsidR="00B151ED" w:rsidRDefault="00B606BF">
      <w:pPr>
        <w:spacing w:after="0" w:line="240" w:lineRule="auto"/>
        <w:rPr>
          <w:rFonts w:asciiTheme="majorHAnsi" w:hAnsiTheme="majorHAnsi" w:cstheme="majorHAnsi"/>
          <w:color w:val="333E49"/>
          <w:sz w:val="24"/>
          <w:szCs w:val="24"/>
          <w:shd w:val="clear" w:color="auto" w:fill="FFFFFF"/>
        </w:rPr>
      </w:pPr>
      <w:r w:rsidRPr="00B606BF">
        <w:rPr>
          <w:rFonts w:asciiTheme="majorHAnsi" w:hAnsiTheme="majorHAnsi" w:cstheme="majorHAnsi"/>
          <w:color w:val="333E49"/>
          <w:sz w:val="24"/>
          <w:szCs w:val="24"/>
          <w:shd w:val="clear" w:color="auto" w:fill="FFFFFF"/>
        </w:rPr>
        <w:t>Cashier responsibilities include receiving payments and issuing receipts, gift-wrapping packages and keeping track of all cash and credit transactions. To be successful in this role, you should have previous experience in a customer service position and good knowledge of how cash registers operate. You should also be available to take evening and weekend shifts occasionally.</w:t>
      </w:r>
    </w:p>
    <w:p w14:paraId="765389AB" w14:textId="77777777" w:rsidR="00B606BF" w:rsidRPr="00B606BF" w:rsidRDefault="00B606BF">
      <w:pPr>
        <w:spacing w:after="0" w:line="240" w:lineRule="auto"/>
        <w:rPr>
          <w:rFonts w:asciiTheme="majorHAnsi" w:hAnsiTheme="majorHAnsi" w:cstheme="majorHAnsi"/>
          <w:sz w:val="24"/>
          <w:szCs w:val="24"/>
        </w:rPr>
      </w:pPr>
    </w:p>
    <w:p w14:paraId="0000000A" w14:textId="77777777" w:rsidR="00E368B9" w:rsidRPr="001A345C" w:rsidRDefault="00000000">
      <w:pPr>
        <w:spacing w:after="0" w:line="240" w:lineRule="auto"/>
        <w:rPr>
          <w:b/>
          <w:sz w:val="24"/>
          <w:szCs w:val="24"/>
          <w:u w:val="single"/>
        </w:rPr>
      </w:pPr>
      <w:r w:rsidRPr="001A345C">
        <w:rPr>
          <w:b/>
          <w:sz w:val="24"/>
          <w:szCs w:val="24"/>
          <w:u w:val="single"/>
        </w:rPr>
        <w:t>Supervision Received</w:t>
      </w:r>
    </w:p>
    <w:p w14:paraId="0000000C" w14:textId="77ED1F7F" w:rsidR="00E368B9" w:rsidRPr="001A345C" w:rsidRDefault="00000000" w:rsidP="00B606BF">
      <w:pPr>
        <w:spacing w:after="0" w:line="240" w:lineRule="auto"/>
        <w:rPr>
          <w:sz w:val="24"/>
          <w:szCs w:val="24"/>
        </w:rPr>
      </w:pPr>
      <w:r w:rsidRPr="001A345C">
        <w:rPr>
          <w:sz w:val="24"/>
          <w:szCs w:val="24"/>
        </w:rPr>
        <w:t xml:space="preserve">This position is under the general supervision of the </w:t>
      </w:r>
      <w:r w:rsidR="00B151ED">
        <w:rPr>
          <w:sz w:val="24"/>
          <w:szCs w:val="24"/>
        </w:rPr>
        <w:t>Store Manager</w:t>
      </w:r>
      <w:r w:rsidR="00B606BF">
        <w:rPr>
          <w:sz w:val="24"/>
          <w:szCs w:val="24"/>
        </w:rPr>
        <w:t>.</w:t>
      </w:r>
    </w:p>
    <w:p w14:paraId="0000000D" w14:textId="77777777" w:rsidR="00E368B9" w:rsidRPr="001A345C" w:rsidRDefault="00E368B9">
      <w:pPr>
        <w:spacing w:after="0" w:line="240" w:lineRule="auto"/>
        <w:rPr>
          <w:sz w:val="24"/>
          <w:szCs w:val="24"/>
        </w:rPr>
      </w:pPr>
    </w:p>
    <w:p w14:paraId="0000000E" w14:textId="77777777" w:rsidR="00E368B9" w:rsidRPr="001A345C" w:rsidRDefault="00000000">
      <w:pPr>
        <w:spacing w:after="0" w:line="240" w:lineRule="auto"/>
        <w:rPr>
          <w:b/>
          <w:sz w:val="24"/>
          <w:szCs w:val="24"/>
          <w:u w:val="single"/>
        </w:rPr>
      </w:pPr>
      <w:r w:rsidRPr="001A345C">
        <w:rPr>
          <w:b/>
          <w:sz w:val="24"/>
          <w:szCs w:val="24"/>
          <w:u w:val="single"/>
        </w:rPr>
        <w:t xml:space="preserve">Essential Duties and Responsibilities </w:t>
      </w:r>
    </w:p>
    <w:p w14:paraId="7E4F11AB" w14:textId="77777777" w:rsidR="00B606BF" w:rsidRPr="00B606BF" w:rsidRDefault="00B606BF" w:rsidP="00B606BF">
      <w:pPr>
        <w:numPr>
          <w:ilvl w:val="0"/>
          <w:numId w:val="5"/>
        </w:numPr>
        <w:pBdr>
          <w:top w:val="nil"/>
          <w:left w:val="nil"/>
          <w:bottom w:val="nil"/>
          <w:right w:val="nil"/>
          <w:between w:val="nil"/>
        </w:pBdr>
        <w:spacing w:after="0" w:line="240" w:lineRule="auto"/>
        <w:rPr>
          <w:sz w:val="24"/>
          <w:szCs w:val="24"/>
        </w:rPr>
      </w:pPr>
      <w:r w:rsidRPr="00B606BF">
        <w:rPr>
          <w:sz w:val="24"/>
          <w:szCs w:val="24"/>
        </w:rPr>
        <w:t>Manage transactions with customers using cash registers</w:t>
      </w:r>
    </w:p>
    <w:p w14:paraId="3A65D20B" w14:textId="77777777" w:rsidR="00B606BF" w:rsidRPr="00B606BF" w:rsidRDefault="00B606BF" w:rsidP="00B606BF">
      <w:pPr>
        <w:numPr>
          <w:ilvl w:val="0"/>
          <w:numId w:val="5"/>
        </w:numPr>
        <w:pBdr>
          <w:top w:val="nil"/>
          <w:left w:val="nil"/>
          <w:bottom w:val="nil"/>
          <w:right w:val="nil"/>
          <w:between w:val="nil"/>
        </w:pBdr>
        <w:spacing w:after="0" w:line="240" w:lineRule="auto"/>
        <w:rPr>
          <w:sz w:val="24"/>
          <w:szCs w:val="24"/>
        </w:rPr>
      </w:pPr>
      <w:r w:rsidRPr="00B606BF">
        <w:rPr>
          <w:sz w:val="24"/>
          <w:szCs w:val="24"/>
        </w:rPr>
        <w:t>Scan goods and ensure pricing is accurate</w:t>
      </w:r>
    </w:p>
    <w:p w14:paraId="6F37D2D3" w14:textId="77777777" w:rsidR="00B606BF" w:rsidRPr="00B606BF" w:rsidRDefault="00B606BF" w:rsidP="00B606BF">
      <w:pPr>
        <w:numPr>
          <w:ilvl w:val="0"/>
          <w:numId w:val="5"/>
        </w:numPr>
        <w:pBdr>
          <w:top w:val="nil"/>
          <w:left w:val="nil"/>
          <w:bottom w:val="nil"/>
          <w:right w:val="nil"/>
          <w:between w:val="nil"/>
        </w:pBdr>
        <w:spacing w:after="0" w:line="240" w:lineRule="auto"/>
        <w:rPr>
          <w:sz w:val="24"/>
          <w:szCs w:val="24"/>
        </w:rPr>
      </w:pPr>
      <w:r w:rsidRPr="00B606BF">
        <w:rPr>
          <w:sz w:val="24"/>
          <w:szCs w:val="24"/>
        </w:rPr>
        <w:t>Collect payments whether in cash or credit</w:t>
      </w:r>
    </w:p>
    <w:p w14:paraId="4B9FD8E5" w14:textId="77777777" w:rsidR="00B606BF" w:rsidRPr="00B606BF" w:rsidRDefault="00B606BF" w:rsidP="00B606BF">
      <w:pPr>
        <w:numPr>
          <w:ilvl w:val="0"/>
          <w:numId w:val="5"/>
        </w:numPr>
        <w:pBdr>
          <w:top w:val="nil"/>
          <w:left w:val="nil"/>
          <w:bottom w:val="nil"/>
          <w:right w:val="nil"/>
          <w:between w:val="nil"/>
        </w:pBdr>
        <w:spacing w:after="0" w:line="240" w:lineRule="auto"/>
        <w:rPr>
          <w:sz w:val="24"/>
          <w:szCs w:val="24"/>
        </w:rPr>
      </w:pPr>
      <w:r w:rsidRPr="00B606BF">
        <w:rPr>
          <w:sz w:val="24"/>
          <w:szCs w:val="24"/>
        </w:rPr>
        <w:t>Issue receipts, refunds, change or tickets</w:t>
      </w:r>
    </w:p>
    <w:p w14:paraId="4E50A6ED" w14:textId="77777777" w:rsidR="00B606BF" w:rsidRPr="00B606BF" w:rsidRDefault="00B606BF" w:rsidP="00B606BF">
      <w:pPr>
        <w:numPr>
          <w:ilvl w:val="0"/>
          <w:numId w:val="5"/>
        </w:numPr>
        <w:pBdr>
          <w:top w:val="nil"/>
          <w:left w:val="nil"/>
          <w:bottom w:val="nil"/>
          <w:right w:val="nil"/>
          <w:between w:val="nil"/>
        </w:pBdr>
        <w:spacing w:after="0" w:line="240" w:lineRule="auto"/>
        <w:rPr>
          <w:sz w:val="24"/>
          <w:szCs w:val="24"/>
        </w:rPr>
      </w:pPr>
      <w:r w:rsidRPr="00B606BF">
        <w:rPr>
          <w:sz w:val="24"/>
          <w:szCs w:val="24"/>
        </w:rPr>
        <w:t>Redeem stamps and coupons</w:t>
      </w:r>
    </w:p>
    <w:p w14:paraId="0720B4DB" w14:textId="77777777" w:rsidR="00B606BF" w:rsidRPr="00B606BF" w:rsidRDefault="00B606BF" w:rsidP="00B606BF">
      <w:pPr>
        <w:numPr>
          <w:ilvl w:val="0"/>
          <w:numId w:val="5"/>
        </w:numPr>
        <w:pBdr>
          <w:top w:val="nil"/>
          <w:left w:val="nil"/>
          <w:bottom w:val="nil"/>
          <w:right w:val="nil"/>
          <w:between w:val="nil"/>
        </w:pBdr>
        <w:spacing w:after="0" w:line="240" w:lineRule="auto"/>
        <w:rPr>
          <w:sz w:val="24"/>
          <w:szCs w:val="24"/>
        </w:rPr>
      </w:pPr>
      <w:r w:rsidRPr="00B606BF">
        <w:rPr>
          <w:sz w:val="24"/>
          <w:szCs w:val="24"/>
        </w:rPr>
        <w:t>Cross-sell products and introduce new ones</w:t>
      </w:r>
    </w:p>
    <w:p w14:paraId="0CC6F879" w14:textId="77777777" w:rsidR="00B606BF" w:rsidRPr="00B606BF" w:rsidRDefault="00B606BF" w:rsidP="00B606BF">
      <w:pPr>
        <w:numPr>
          <w:ilvl w:val="0"/>
          <w:numId w:val="5"/>
        </w:numPr>
        <w:pBdr>
          <w:top w:val="nil"/>
          <w:left w:val="nil"/>
          <w:bottom w:val="nil"/>
          <w:right w:val="nil"/>
          <w:between w:val="nil"/>
        </w:pBdr>
        <w:spacing w:after="0" w:line="240" w:lineRule="auto"/>
        <w:rPr>
          <w:sz w:val="24"/>
          <w:szCs w:val="24"/>
        </w:rPr>
      </w:pPr>
      <w:r w:rsidRPr="00B606BF">
        <w:rPr>
          <w:sz w:val="24"/>
          <w:szCs w:val="24"/>
        </w:rPr>
        <w:t>Resolve customer complaints, guide them and provide relevant information</w:t>
      </w:r>
    </w:p>
    <w:p w14:paraId="4836F54D" w14:textId="77777777" w:rsidR="00B606BF" w:rsidRPr="00B606BF" w:rsidRDefault="00B606BF" w:rsidP="00B606BF">
      <w:pPr>
        <w:numPr>
          <w:ilvl w:val="0"/>
          <w:numId w:val="5"/>
        </w:numPr>
        <w:pBdr>
          <w:top w:val="nil"/>
          <w:left w:val="nil"/>
          <w:bottom w:val="nil"/>
          <w:right w:val="nil"/>
          <w:between w:val="nil"/>
        </w:pBdr>
        <w:spacing w:after="0" w:line="240" w:lineRule="auto"/>
        <w:rPr>
          <w:sz w:val="24"/>
          <w:szCs w:val="24"/>
        </w:rPr>
      </w:pPr>
      <w:r w:rsidRPr="00B606BF">
        <w:rPr>
          <w:sz w:val="24"/>
          <w:szCs w:val="24"/>
        </w:rPr>
        <w:t>Greet customers when entering or leaving the store</w:t>
      </w:r>
    </w:p>
    <w:p w14:paraId="7F6D5F6A" w14:textId="77777777" w:rsidR="00B606BF" w:rsidRPr="00B606BF" w:rsidRDefault="00B606BF" w:rsidP="00B606BF">
      <w:pPr>
        <w:numPr>
          <w:ilvl w:val="0"/>
          <w:numId w:val="5"/>
        </w:numPr>
        <w:pBdr>
          <w:top w:val="nil"/>
          <w:left w:val="nil"/>
          <w:bottom w:val="nil"/>
          <w:right w:val="nil"/>
          <w:between w:val="nil"/>
        </w:pBdr>
        <w:spacing w:after="0" w:line="240" w:lineRule="auto"/>
        <w:rPr>
          <w:sz w:val="24"/>
          <w:szCs w:val="24"/>
        </w:rPr>
      </w:pPr>
      <w:r w:rsidRPr="00B606BF">
        <w:rPr>
          <w:sz w:val="24"/>
          <w:szCs w:val="24"/>
        </w:rPr>
        <w:t>Maintain clean and tidy checkout areas</w:t>
      </w:r>
    </w:p>
    <w:p w14:paraId="21F25A8C" w14:textId="77777777" w:rsidR="00B606BF" w:rsidRPr="00B606BF" w:rsidRDefault="00B606BF" w:rsidP="00B606BF">
      <w:pPr>
        <w:numPr>
          <w:ilvl w:val="0"/>
          <w:numId w:val="5"/>
        </w:numPr>
        <w:pBdr>
          <w:top w:val="nil"/>
          <w:left w:val="nil"/>
          <w:bottom w:val="nil"/>
          <w:right w:val="nil"/>
          <w:between w:val="nil"/>
        </w:pBdr>
        <w:spacing w:after="0" w:line="240" w:lineRule="auto"/>
        <w:rPr>
          <w:sz w:val="24"/>
          <w:szCs w:val="24"/>
        </w:rPr>
      </w:pPr>
      <w:r w:rsidRPr="00B606BF">
        <w:rPr>
          <w:sz w:val="24"/>
          <w:szCs w:val="24"/>
        </w:rPr>
        <w:t>Track transactions on balance sheets and report any discrepancies</w:t>
      </w:r>
    </w:p>
    <w:p w14:paraId="69887C35" w14:textId="77777777" w:rsidR="00B606BF" w:rsidRPr="00B606BF" w:rsidRDefault="00B606BF" w:rsidP="00B606BF">
      <w:pPr>
        <w:numPr>
          <w:ilvl w:val="0"/>
          <w:numId w:val="5"/>
        </w:numPr>
        <w:pBdr>
          <w:top w:val="nil"/>
          <w:left w:val="nil"/>
          <w:bottom w:val="nil"/>
          <w:right w:val="nil"/>
          <w:between w:val="nil"/>
        </w:pBdr>
        <w:spacing w:after="0" w:line="240" w:lineRule="auto"/>
        <w:rPr>
          <w:sz w:val="24"/>
          <w:szCs w:val="24"/>
        </w:rPr>
      </w:pPr>
      <w:r w:rsidRPr="00B606BF">
        <w:rPr>
          <w:sz w:val="24"/>
          <w:szCs w:val="24"/>
        </w:rPr>
        <w:t>Bag, box or gift-wrap packages</w:t>
      </w:r>
    </w:p>
    <w:p w14:paraId="2D838DBA" w14:textId="3CB038CE" w:rsidR="00B606BF" w:rsidRPr="00B606BF" w:rsidRDefault="00B606BF" w:rsidP="00B606BF">
      <w:pPr>
        <w:numPr>
          <w:ilvl w:val="0"/>
          <w:numId w:val="5"/>
        </w:numPr>
        <w:pBdr>
          <w:top w:val="nil"/>
          <w:left w:val="nil"/>
          <w:bottom w:val="nil"/>
          <w:right w:val="nil"/>
          <w:between w:val="nil"/>
        </w:pBdr>
        <w:spacing w:after="0" w:line="240" w:lineRule="auto"/>
        <w:rPr>
          <w:sz w:val="24"/>
          <w:szCs w:val="24"/>
        </w:rPr>
      </w:pPr>
      <w:r w:rsidRPr="00B606BF">
        <w:rPr>
          <w:sz w:val="24"/>
          <w:szCs w:val="24"/>
        </w:rPr>
        <w:t>Handle merchandise returns and exchanges</w:t>
      </w:r>
    </w:p>
    <w:p w14:paraId="53D2C1D3" w14:textId="77777777" w:rsidR="00B151ED" w:rsidRPr="001A345C" w:rsidRDefault="00B151ED" w:rsidP="003E2D18">
      <w:pPr>
        <w:pBdr>
          <w:top w:val="nil"/>
          <w:left w:val="nil"/>
          <w:bottom w:val="nil"/>
          <w:right w:val="nil"/>
          <w:between w:val="nil"/>
        </w:pBdr>
        <w:spacing w:after="0" w:line="240" w:lineRule="auto"/>
        <w:rPr>
          <w:color w:val="000000"/>
          <w:sz w:val="24"/>
          <w:szCs w:val="24"/>
        </w:rPr>
      </w:pPr>
    </w:p>
    <w:p w14:paraId="00000056" w14:textId="77777777" w:rsidR="00E368B9" w:rsidRPr="001A345C" w:rsidRDefault="00000000">
      <w:pPr>
        <w:spacing w:after="0" w:line="240" w:lineRule="auto"/>
        <w:rPr>
          <w:b/>
          <w:sz w:val="24"/>
          <w:szCs w:val="24"/>
          <w:u w:val="single"/>
        </w:rPr>
      </w:pPr>
      <w:r w:rsidRPr="001A345C">
        <w:rPr>
          <w:b/>
          <w:sz w:val="24"/>
          <w:szCs w:val="24"/>
          <w:u w:val="single"/>
        </w:rPr>
        <w:t>Minimum Qualifications</w:t>
      </w:r>
    </w:p>
    <w:p w14:paraId="00000057" w14:textId="77777777" w:rsidR="00E368B9" w:rsidRPr="001A345C" w:rsidRDefault="00000000">
      <w:pPr>
        <w:spacing w:after="0" w:line="240" w:lineRule="auto"/>
        <w:rPr>
          <w:b/>
          <w:i/>
          <w:sz w:val="24"/>
          <w:szCs w:val="24"/>
        </w:rPr>
      </w:pPr>
      <w:r w:rsidRPr="001A345C">
        <w:rPr>
          <w:b/>
          <w:i/>
          <w:sz w:val="24"/>
          <w:szCs w:val="24"/>
        </w:rPr>
        <w:t>Minimum Required Experience:</w:t>
      </w:r>
    </w:p>
    <w:p w14:paraId="364730D5" w14:textId="6944A9C5" w:rsidR="003E2D18" w:rsidRPr="003E2D18" w:rsidRDefault="00B606BF" w:rsidP="003E2D18">
      <w:pPr>
        <w:spacing w:after="0" w:line="240" w:lineRule="auto"/>
        <w:rPr>
          <w:sz w:val="24"/>
          <w:szCs w:val="24"/>
        </w:rPr>
      </w:pPr>
      <w:r w:rsidRPr="00B606BF">
        <w:rPr>
          <w:sz w:val="24"/>
          <w:szCs w:val="24"/>
        </w:rPr>
        <w:t xml:space="preserve">Work experience as a Retail Cashier or in a similar role in </w:t>
      </w:r>
      <w:proofErr w:type="spellStart"/>
      <w:r w:rsidRPr="00B606BF">
        <w:rPr>
          <w:sz w:val="24"/>
          <w:szCs w:val="24"/>
        </w:rPr>
        <w:t>sales</w:t>
      </w:r>
      <w:r w:rsidR="003E2D18" w:rsidRPr="003E2D18">
        <w:rPr>
          <w:sz w:val="24"/>
          <w:szCs w:val="24"/>
        </w:rPr>
        <w:t>Ability</w:t>
      </w:r>
      <w:proofErr w:type="spellEnd"/>
      <w:r w:rsidR="003E2D18" w:rsidRPr="003E2D18">
        <w:rPr>
          <w:sz w:val="24"/>
          <w:szCs w:val="24"/>
        </w:rPr>
        <w:t xml:space="preserve"> to work a flexible schedule, including nights, weekends, and holidays, as well as the hours required to open and close the store.</w:t>
      </w:r>
    </w:p>
    <w:p w14:paraId="64292482" w14:textId="77777777" w:rsidR="003E2D18" w:rsidRPr="003E2D18" w:rsidRDefault="003E2D18" w:rsidP="003E2D18">
      <w:pPr>
        <w:spacing w:after="0" w:line="240" w:lineRule="auto"/>
        <w:rPr>
          <w:sz w:val="24"/>
          <w:szCs w:val="24"/>
        </w:rPr>
      </w:pPr>
      <w:r w:rsidRPr="003E2D18">
        <w:rPr>
          <w:sz w:val="24"/>
          <w:szCs w:val="24"/>
        </w:rPr>
        <w:t>Good verbal and written communication skills, as well as strong relationship-building abilities.</w:t>
      </w:r>
    </w:p>
    <w:p w14:paraId="00000059" w14:textId="3746AE22" w:rsidR="00E368B9" w:rsidRPr="001A345C" w:rsidRDefault="00000000" w:rsidP="003E2D18">
      <w:pPr>
        <w:spacing w:after="0" w:line="240" w:lineRule="auto"/>
        <w:rPr>
          <w:b/>
          <w:i/>
          <w:sz w:val="24"/>
          <w:szCs w:val="24"/>
        </w:rPr>
      </w:pPr>
      <w:r w:rsidRPr="001A345C">
        <w:rPr>
          <w:b/>
          <w:i/>
          <w:sz w:val="24"/>
          <w:szCs w:val="24"/>
        </w:rPr>
        <w:t>Minimum Required Education:</w:t>
      </w:r>
    </w:p>
    <w:p w14:paraId="0000005B" w14:textId="518C693F" w:rsidR="00E368B9" w:rsidRPr="001A345C" w:rsidRDefault="003E2D18">
      <w:pPr>
        <w:spacing w:after="0" w:line="240" w:lineRule="auto"/>
        <w:rPr>
          <w:sz w:val="24"/>
          <w:szCs w:val="24"/>
        </w:rPr>
      </w:pPr>
      <w:r>
        <w:rPr>
          <w:sz w:val="24"/>
          <w:szCs w:val="24"/>
        </w:rPr>
        <w:t>HS Diploma or GED</w:t>
      </w:r>
    </w:p>
    <w:p w14:paraId="0000005C" w14:textId="77777777" w:rsidR="00E368B9" w:rsidRPr="001A345C" w:rsidRDefault="00000000">
      <w:pPr>
        <w:spacing w:after="0" w:line="240" w:lineRule="auto"/>
        <w:rPr>
          <w:b/>
          <w:bCs/>
          <w:i/>
          <w:iCs/>
          <w:sz w:val="24"/>
          <w:szCs w:val="24"/>
        </w:rPr>
      </w:pPr>
      <w:r w:rsidRPr="001A345C">
        <w:rPr>
          <w:b/>
          <w:bCs/>
          <w:i/>
          <w:iCs/>
          <w:sz w:val="24"/>
          <w:szCs w:val="24"/>
        </w:rPr>
        <w:t>Knowledge, Skills and Abilities:</w:t>
      </w:r>
    </w:p>
    <w:p w14:paraId="05D3C6B6" w14:textId="57B1A9E5" w:rsidR="003E2D18" w:rsidRPr="00171254" w:rsidRDefault="003E2D18" w:rsidP="003E2D18">
      <w:pPr>
        <w:pStyle w:val="NormalWeb"/>
        <w:numPr>
          <w:ilvl w:val="0"/>
          <w:numId w:val="4"/>
        </w:numPr>
        <w:spacing w:before="0" w:beforeAutospacing="0" w:after="0" w:afterAutospacing="0"/>
        <w:rPr>
          <w:rFonts w:asciiTheme="minorHAnsi" w:hAnsiTheme="minorHAnsi" w:cstheme="minorHAnsi"/>
          <w:color w:val="3B3B3B"/>
          <w:spacing w:val="5"/>
        </w:rPr>
      </w:pPr>
      <w:r>
        <w:rPr>
          <w:rFonts w:asciiTheme="minorHAnsi" w:hAnsiTheme="minorHAnsi" w:cstheme="minorHAnsi"/>
          <w:color w:val="3B3B3B"/>
          <w:spacing w:val="5"/>
        </w:rPr>
        <w:t>Able to multitask.</w:t>
      </w:r>
    </w:p>
    <w:p w14:paraId="287AD8AF" w14:textId="403549F9" w:rsidR="003E2D18" w:rsidRPr="00171254" w:rsidRDefault="003E2D18" w:rsidP="003E2D18">
      <w:pPr>
        <w:pStyle w:val="NormalWeb"/>
        <w:numPr>
          <w:ilvl w:val="0"/>
          <w:numId w:val="4"/>
        </w:numPr>
        <w:spacing w:before="0" w:beforeAutospacing="0" w:after="0" w:afterAutospacing="0"/>
        <w:rPr>
          <w:rFonts w:asciiTheme="minorHAnsi" w:hAnsiTheme="minorHAnsi" w:cstheme="minorHAnsi"/>
          <w:color w:val="3B3B3B"/>
          <w:spacing w:val="5"/>
        </w:rPr>
      </w:pPr>
      <w:r>
        <w:rPr>
          <w:rFonts w:asciiTheme="minorHAnsi" w:hAnsiTheme="minorHAnsi" w:cstheme="minorHAnsi"/>
          <w:color w:val="3B3B3B"/>
          <w:spacing w:val="5"/>
        </w:rPr>
        <w:t>Able to handle currency and dispense change correctly.</w:t>
      </w:r>
    </w:p>
    <w:p w14:paraId="0BD77DA1" w14:textId="5D8BAE9B" w:rsidR="003E2D18" w:rsidRPr="00171254" w:rsidRDefault="003E2D18" w:rsidP="003E2D18">
      <w:pPr>
        <w:pStyle w:val="NormalWeb"/>
        <w:numPr>
          <w:ilvl w:val="0"/>
          <w:numId w:val="4"/>
        </w:numPr>
        <w:spacing w:before="0" w:beforeAutospacing="0" w:after="0" w:afterAutospacing="0"/>
        <w:rPr>
          <w:rFonts w:asciiTheme="minorHAnsi" w:hAnsiTheme="minorHAnsi" w:cstheme="minorHAnsi"/>
          <w:color w:val="3B3B3B"/>
          <w:spacing w:val="5"/>
        </w:rPr>
      </w:pPr>
      <w:r>
        <w:rPr>
          <w:rFonts w:asciiTheme="minorHAnsi" w:hAnsiTheme="minorHAnsi" w:cstheme="minorHAnsi"/>
          <w:color w:val="3B3B3B"/>
          <w:spacing w:val="5"/>
        </w:rPr>
        <w:t>Basic PC knowledge</w:t>
      </w:r>
    </w:p>
    <w:p w14:paraId="64FB4AF9" w14:textId="62079C04" w:rsidR="003E2D18" w:rsidRDefault="003E2D18" w:rsidP="003E2D18">
      <w:pPr>
        <w:pStyle w:val="NormalWeb"/>
        <w:numPr>
          <w:ilvl w:val="0"/>
          <w:numId w:val="4"/>
        </w:numPr>
        <w:spacing w:before="0" w:beforeAutospacing="0" w:after="0" w:afterAutospacing="0"/>
        <w:rPr>
          <w:rFonts w:asciiTheme="minorHAnsi" w:hAnsiTheme="minorHAnsi" w:cstheme="minorHAnsi"/>
          <w:color w:val="3B3B3B"/>
          <w:spacing w:val="5"/>
        </w:rPr>
      </w:pPr>
      <w:r>
        <w:rPr>
          <w:rFonts w:asciiTheme="minorHAnsi" w:hAnsiTheme="minorHAnsi" w:cstheme="minorHAnsi"/>
          <w:color w:val="3B3B3B"/>
          <w:spacing w:val="5"/>
        </w:rPr>
        <w:t>Must be bondable.</w:t>
      </w:r>
    </w:p>
    <w:p w14:paraId="17782939" w14:textId="57639CCA" w:rsidR="003E2D18" w:rsidRDefault="003E2D18" w:rsidP="003E2D18">
      <w:pPr>
        <w:pStyle w:val="NormalWeb"/>
        <w:numPr>
          <w:ilvl w:val="0"/>
          <w:numId w:val="4"/>
        </w:numPr>
        <w:spacing w:before="0" w:beforeAutospacing="0" w:after="0" w:afterAutospacing="0"/>
        <w:rPr>
          <w:rFonts w:asciiTheme="minorHAnsi" w:hAnsiTheme="minorHAnsi" w:cstheme="minorHAnsi"/>
          <w:color w:val="3B3B3B"/>
          <w:spacing w:val="5"/>
        </w:rPr>
      </w:pPr>
      <w:r>
        <w:rPr>
          <w:rFonts w:asciiTheme="minorHAnsi" w:hAnsiTheme="minorHAnsi" w:cstheme="minorHAnsi"/>
          <w:color w:val="3B3B3B"/>
          <w:spacing w:val="5"/>
        </w:rPr>
        <w:t>Strong interpersonal skills when dealing with employees/customers.</w:t>
      </w:r>
    </w:p>
    <w:p w14:paraId="77D21F5C" w14:textId="5B93A254" w:rsidR="003E2D18" w:rsidRDefault="003E2D18" w:rsidP="003E2D18">
      <w:pPr>
        <w:pStyle w:val="NormalWeb"/>
        <w:numPr>
          <w:ilvl w:val="0"/>
          <w:numId w:val="4"/>
        </w:numPr>
        <w:spacing w:before="0" w:beforeAutospacing="0" w:after="0" w:afterAutospacing="0"/>
        <w:rPr>
          <w:rFonts w:asciiTheme="minorHAnsi" w:hAnsiTheme="minorHAnsi" w:cstheme="minorHAnsi"/>
          <w:color w:val="3B3B3B"/>
          <w:spacing w:val="5"/>
        </w:rPr>
      </w:pPr>
      <w:r>
        <w:rPr>
          <w:rFonts w:asciiTheme="minorHAnsi" w:hAnsiTheme="minorHAnsi" w:cstheme="minorHAnsi"/>
          <w:color w:val="3B3B3B"/>
          <w:spacing w:val="5"/>
        </w:rPr>
        <w:t xml:space="preserve">Must be able to work a flexible work schedule. </w:t>
      </w:r>
    </w:p>
    <w:p w14:paraId="0B72779B" w14:textId="77777777" w:rsidR="00947D3E" w:rsidRPr="001A345C" w:rsidRDefault="00947D3E" w:rsidP="00947D3E">
      <w:pPr>
        <w:pStyle w:val="ListParagraph"/>
        <w:spacing w:after="0" w:line="240" w:lineRule="auto"/>
        <w:rPr>
          <w:sz w:val="24"/>
          <w:szCs w:val="24"/>
        </w:rPr>
      </w:pPr>
    </w:p>
    <w:p w14:paraId="00000084" w14:textId="77777777" w:rsidR="00E368B9" w:rsidRPr="001A345C" w:rsidRDefault="00E368B9">
      <w:pPr>
        <w:spacing w:after="0" w:line="240" w:lineRule="auto"/>
        <w:rPr>
          <w:sz w:val="24"/>
          <w:szCs w:val="24"/>
        </w:rPr>
      </w:pPr>
    </w:p>
    <w:p w14:paraId="00000085" w14:textId="77777777" w:rsidR="00E368B9" w:rsidRPr="001A345C" w:rsidRDefault="00000000">
      <w:pPr>
        <w:spacing w:after="0" w:line="240" w:lineRule="auto"/>
        <w:rPr>
          <w:b/>
          <w:sz w:val="24"/>
          <w:szCs w:val="24"/>
          <w:u w:val="single"/>
        </w:rPr>
      </w:pPr>
      <w:r w:rsidRPr="001A345C">
        <w:rPr>
          <w:b/>
          <w:sz w:val="24"/>
          <w:szCs w:val="24"/>
          <w:u w:val="single"/>
        </w:rPr>
        <w:t>Physical Demands</w:t>
      </w:r>
    </w:p>
    <w:p w14:paraId="00000086" w14:textId="77777777" w:rsidR="00E368B9" w:rsidRPr="001A345C" w:rsidRDefault="00000000">
      <w:pPr>
        <w:spacing w:after="0" w:line="240" w:lineRule="auto"/>
        <w:rPr>
          <w:sz w:val="24"/>
          <w:szCs w:val="24"/>
        </w:rPr>
      </w:pPr>
      <w:r w:rsidRPr="001A345C">
        <w:rPr>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00000087" w14:textId="77777777" w:rsidR="00E368B9" w:rsidRPr="001A345C" w:rsidRDefault="00E368B9">
      <w:pPr>
        <w:spacing w:after="0" w:line="240" w:lineRule="auto"/>
        <w:rPr>
          <w:sz w:val="24"/>
          <w:szCs w:val="24"/>
        </w:rPr>
      </w:pPr>
    </w:p>
    <w:p w14:paraId="00000088" w14:textId="014F4628" w:rsidR="00E368B9" w:rsidRPr="001A345C" w:rsidRDefault="00000000">
      <w:pPr>
        <w:spacing w:after="0" w:line="240" w:lineRule="auto"/>
        <w:rPr>
          <w:b/>
          <w:sz w:val="24"/>
          <w:szCs w:val="24"/>
          <w:u w:val="single"/>
        </w:rPr>
      </w:pPr>
      <w:r w:rsidRPr="001A345C">
        <w:rPr>
          <w:sz w:val="24"/>
          <w:szCs w:val="24"/>
        </w:rPr>
        <w:t xml:space="preserve">While performing the duties of this job, the employee is frequently required to sit and talk or hear, use hands and arms and walk, and reach above the head, and bend or squat. The employee must occasionally lift and/or move up to </w:t>
      </w:r>
      <w:r w:rsidR="003E2D18">
        <w:rPr>
          <w:sz w:val="24"/>
          <w:szCs w:val="24"/>
        </w:rPr>
        <w:t>50</w:t>
      </w:r>
      <w:r w:rsidRPr="001A345C">
        <w:rPr>
          <w:sz w:val="24"/>
          <w:szCs w:val="24"/>
        </w:rPr>
        <w:t xml:space="preserve"> pounds. Specific vision abilities required by this job include close vision and the ability to adjust focus.</w:t>
      </w:r>
    </w:p>
    <w:p w14:paraId="00000089" w14:textId="77777777" w:rsidR="00E368B9" w:rsidRDefault="00E368B9">
      <w:pPr>
        <w:spacing w:after="0" w:line="240" w:lineRule="auto"/>
        <w:rPr>
          <w:sz w:val="24"/>
          <w:szCs w:val="24"/>
        </w:rPr>
      </w:pPr>
    </w:p>
    <w:p w14:paraId="0000008A" w14:textId="77777777" w:rsidR="00E368B9" w:rsidRDefault="00E368B9">
      <w:pPr>
        <w:pBdr>
          <w:top w:val="nil"/>
          <w:left w:val="nil"/>
          <w:bottom w:val="nil"/>
          <w:right w:val="nil"/>
          <w:between w:val="nil"/>
        </w:pBdr>
        <w:spacing w:after="0" w:line="240" w:lineRule="auto"/>
        <w:ind w:left="720"/>
        <w:rPr>
          <w:color w:val="000000"/>
          <w:sz w:val="24"/>
          <w:szCs w:val="24"/>
        </w:rPr>
      </w:pPr>
    </w:p>
    <w:p w14:paraId="0000008B" w14:textId="77777777" w:rsidR="00E368B9" w:rsidRDefault="00E368B9">
      <w:pPr>
        <w:pBdr>
          <w:top w:val="nil"/>
          <w:left w:val="nil"/>
          <w:bottom w:val="nil"/>
          <w:right w:val="nil"/>
          <w:between w:val="nil"/>
        </w:pBdr>
        <w:spacing w:after="0" w:line="240" w:lineRule="auto"/>
        <w:ind w:left="720"/>
        <w:rPr>
          <w:b/>
          <w:color w:val="000000"/>
          <w:sz w:val="24"/>
          <w:szCs w:val="24"/>
          <w:u w:val="single"/>
        </w:rPr>
      </w:pPr>
    </w:p>
    <w:sectPr w:rsidR="00E368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BBC"/>
    <w:multiLevelType w:val="multilevel"/>
    <w:tmpl w:val="55E2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E27C1"/>
    <w:multiLevelType w:val="hybridMultilevel"/>
    <w:tmpl w:val="C670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C2347"/>
    <w:multiLevelType w:val="multilevel"/>
    <w:tmpl w:val="28D4C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057CBC"/>
    <w:multiLevelType w:val="hybridMultilevel"/>
    <w:tmpl w:val="0F409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256B4"/>
    <w:multiLevelType w:val="hybridMultilevel"/>
    <w:tmpl w:val="1F88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659936">
    <w:abstractNumId w:val="2"/>
  </w:num>
  <w:num w:numId="2" w16cid:durableId="1882552243">
    <w:abstractNumId w:val="4"/>
  </w:num>
  <w:num w:numId="3" w16cid:durableId="159741554">
    <w:abstractNumId w:val="3"/>
  </w:num>
  <w:num w:numId="4" w16cid:durableId="1009942343">
    <w:abstractNumId w:val="1"/>
  </w:num>
  <w:num w:numId="5" w16cid:durableId="1653370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B9"/>
    <w:rsid w:val="001A345C"/>
    <w:rsid w:val="003E2D18"/>
    <w:rsid w:val="00557F31"/>
    <w:rsid w:val="00947D3E"/>
    <w:rsid w:val="00B151ED"/>
    <w:rsid w:val="00B606BF"/>
    <w:rsid w:val="00D917D1"/>
    <w:rsid w:val="00E251EE"/>
    <w:rsid w:val="00E368B9"/>
    <w:rsid w:val="00EE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EAD3"/>
  <w15:docId w15:val="{C2141A50-088D-435D-BE04-1307AF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47D3E"/>
    <w:pPr>
      <w:ind w:left="720"/>
      <w:contextualSpacing/>
    </w:pPr>
  </w:style>
  <w:style w:type="paragraph" w:styleId="NormalWeb">
    <w:name w:val="Normal (Web)"/>
    <w:basedOn w:val="Normal"/>
    <w:uiPriority w:val="99"/>
    <w:unhideWhenUsed/>
    <w:rsid w:val="003E2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CityClerk</dc:creator>
  <cp:lastModifiedBy>CityClerk</cp:lastModifiedBy>
  <cp:revision>2</cp:revision>
  <dcterms:created xsi:type="dcterms:W3CDTF">2022-08-22T20:07:00Z</dcterms:created>
  <dcterms:modified xsi:type="dcterms:W3CDTF">2022-08-22T20:07:00Z</dcterms:modified>
</cp:coreProperties>
</file>